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8" w:rsidRDefault="00E5314F" w:rsidP="001E5AF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Concert I</w:t>
      </w:r>
      <w:r w:rsidR="00FC4EFD">
        <w:rPr>
          <w:rFonts w:ascii="Tahoma" w:hAnsi="Tahoma" w:cs="Tahoma"/>
          <w:sz w:val="24"/>
          <w:szCs w:val="24"/>
        </w:rPr>
        <w:t>I</w:t>
      </w:r>
    </w:p>
    <w:p w:rsidR="001E5AF3" w:rsidRDefault="001E5AF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Advanced - 4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(Above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Proficient - 3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(At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Developing – 2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(Below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Incomplete – 1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accurately</w:t>
            </w: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inaccurately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did not perform at all accurately.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with clear notation, accurately, and piece could be performed as written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accurately, but left some questions to performer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inaccurately. It was not clear enough to perform.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Students' notation was not readable.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682AA8" w:rsidRDefault="00682AA8">
      <w:pPr>
        <w:rPr>
          <w:rFonts w:ascii="Tahoma" w:hAnsi="Tahoma" w:cs="Tahoma"/>
          <w:sz w:val="24"/>
          <w:szCs w:val="24"/>
        </w:rPr>
      </w:pPr>
    </w:p>
    <w:p w:rsidR="00743345" w:rsidRDefault="00743345" w:rsidP="001944B5">
      <w:pPr>
        <w:rPr>
          <w:rFonts w:ascii="Tahoma" w:hAnsi="Tahoma" w:cs="Tahoma"/>
          <w:b/>
          <w:sz w:val="24"/>
          <w:szCs w:val="24"/>
          <w:u w:val="single"/>
        </w:rPr>
      </w:pPr>
    </w:p>
    <w:p w:rsidR="00D24E4B" w:rsidRPr="008F3E1F" w:rsidRDefault="00D24E4B" w:rsidP="00E708F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D24E4B" w:rsidP="00D24E4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24E4B">
              <w:rPr>
                <w:rFonts w:ascii="Tahoma" w:hAnsi="Tahoma" w:cs="Tahoma"/>
                <w:b/>
                <w:sz w:val="24"/>
                <w:szCs w:val="24"/>
              </w:rPr>
              <w:t>Aural:</w:t>
            </w:r>
          </w:p>
        </w:tc>
        <w:tc>
          <w:tcPr>
            <w:tcW w:w="1098" w:type="dxa"/>
          </w:tcPr>
          <w:p w:rsidR="00D24E4B" w:rsidRDefault="00E80B09" w:rsidP="00D24E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D61F82" w:rsidRDefault="00E5314F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Sing and la</w:t>
            </w:r>
            <w:r w:rsidR="00FC4EFD">
              <w:rPr>
                <w:rFonts w:ascii="Tahoma" w:hAnsi="Tahoma" w:cs="Tahoma"/>
                <w:sz w:val="24"/>
                <w:szCs w:val="24"/>
              </w:rPr>
              <w:t>bel the intervals of a harmonic minor scale from la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E5314F" w:rsidRPr="00FC4EFD" w:rsidRDefault="00E5314F" w:rsidP="00FC4EF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Translate from neutral syllables/clapping to rhythm syllables </w:t>
            </w:r>
            <w:r w:rsidR="00FC4EFD">
              <w:rPr>
                <w:rFonts w:ascii="Tahoma" w:hAnsi="Tahoma" w:cs="Tahoma"/>
                <w:sz w:val="24"/>
                <w:szCs w:val="24"/>
              </w:rPr>
              <w:t>or improvise using rhythm syllables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E5314F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Translate from neutral syllables to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 w:rsidR="00FC4EFD">
              <w:rPr>
                <w:rFonts w:ascii="Tahoma" w:hAnsi="Tahoma" w:cs="Tahoma"/>
                <w:sz w:val="24"/>
                <w:szCs w:val="24"/>
              </w:rPr>
              <w:t xml:space="preserve"> or improvise in </w:t>
            </w:r>
            <w:proofErr w:type="spellStart"/>
            <w:r w:rsidR="00FC4EFD"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E5314F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</w:t>
            </w:r>
            <w:r w:rsidR="00FC4EFD">
              <w:rPr>
                <w:rFonts w:ascii="Tahoma" w:hAnsi="Tahoma" w:cs="Tahoma"/>
                <w:sz w:val="24"/>
                <w:szCs w:val="24"/>
              </w:rPr>
              <w:t>ify errors sung by teacher in staff notation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E5314F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Sing </w:t>
            </w:r>
            <w:r w:rsidR="00FC4EFD">
              <w:rPr>
                <w:rFonts w:ascii="Tahoma" w:hAnsi="Tahoma" w:cs="Tahoma"/>
                <w:sz w:val="24"/>
                <w:szCs w:val="24"/>
              </w:rPr>
              <w:t xml:space="preserve">major and minor triads in </w:t>
            </w:r>
            <w:proofErr w:type="spellStart"/>
            <w:r w:rsidR="00FC4EFD"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4E4B" w:rsidRDefault="00D24E4B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Pr="00D24E4B" w:rsidRDefault="00D45809" w:rsidP="00D24E4B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1E5AF3" w:rsidP="0036342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Visual:</w:t>
            </w:r>
          </w:p>
        </w:tc>
        <w:tc>
          <w:tcPr>
            <w:tcW w:w="1098" w:type="dxa"/>
          </w:tcPr>
          <w:p w:rsidR="00D24E4B" w:rsidRDefault="00E80B09" w:rsidP="003634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1E5AF3" w:rsidRDefault="00FC4EFD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Write and label minor</w:t>
            </w:r>
            <w:r w:rsidR="00E5314F">
              <w:rPr>
                <w:rFonts w:ascii="Tahoma" w:hAnsi="Tahoma" w:cs="Tahoma"/>
                <w:sz w:val="24"/>
                <w:szCs w:val="24"/>
              </w:rPr>
              <w:t xml:space="preserve"> key signatures to 3 sharps and 3 flats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877C2" w:rsidRDefault="00E5314F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Complete rhythmic dictation of a </w:t>
            </w:r>
            <w:r w:rsidR="00FC4EFD">
              <w:rPr>
                <w:rFonts w:ascii="Tahoma" w:hAnsi="Tahoma" w:cs="Tahoma"/>
                <w:sz w:val="24"/>
                <w:szCs w:val="24"/>
              </w:rPr>
              <w:t>short 2-part tune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1E5AF3" w:rsidRPr="00D877C2" w:rsidRDefault="00E5314F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 melodic dictation of a shor</w:t>
            </w:r>
            <w:r w:rsidR="00FC4EFD">
              <w:rPr>
                <w:rFonts w:ascii="Tahoma" w:hAnsi="Tahoma" w:cs="Tahoma"/>
                <w:sz w:val="24"/>
                <w:szCs w:val="24"/>
              </w:rPr>
              <w:t>t 2-part tune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61F82" w:rsidRDefault="00E5314F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Sight sing a folk tune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E5314F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</w:t>
            </w:r>
            <w:r w:rsidR="00FC4EFD">
              <w:rPr>
                <w:rFonts w:ascii="Tahoma" w:hAnsi="Tahoma" w:cs="Tahoma"/>
                <w:sz w:val="24"/>
                <w:szCs w:val="24"/>
              </w:rPr>
              <w:t>bel tonic and dominate chords in a 3- or 4-voice composition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36342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76E6F" w:rsidRDefault="00476E6F" w:rsidP="008F3E1F">
      <w:pPr>
        <w:rPr>
          <w:rFonts w:ascii="Tahoma" w:hAnsi="Tahoma" w:cs="Tahoma"/>
          <w:sz w:val="24"/>
          <w:szCs w:val="24"/>
        </w:rPr>
      </w:pPr>
    </w:p>
    <w:p w:rsidR="00476E6F" w:rsidRDefault="00476E6F">
      <w:pPr>
        <w:rPr>
          <w:rFonts w:ascii="Tahoma" w:hAnsi="Tahoma" w:cs="Tahoma"/>
          <w:sz w:val="24"/>
          <w:szCs w:val="24"/>
        </w:rPr>
      </w:pPr>
    </w:p>
    <w:sectPr w:rsidR="00476E6F" w:rsidSect="002200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EE" w:rsidRDefault="001B54EE" w:rsidP="00E708F5">
      <w:r>
        <w:separator/>
      </w:r>
    </w:p>
  </w:endnote>
  <w:endnote w:type="continuationSeparator" w:id="0">
    <w:p w:rsidR="001B54EE" w:rsidRDefault="001B54EE" w:rsidP="00E7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F" w:rsidRPr="00F704D5" w:rsidRDefault="008F3E1F" w:rsidP="008F3E1F">
    <w:pPr>
      <w:pStyle w:val="Footer"/>
      <w:jc w:val="center"/>
      <w:rPr>
        <w:rFonts w:ascii="Tahoma" w:hAnsi="Tahoma" w:cs="Tahoma"/>
        <w:i/>
      </w:rPr>
    </w:pPr>
  </w:p>
  <w:p w:rsidR="008F3E1F" w:rsidRDefault="008F3E1F">
    <w:pPr>
      <w:pStyle w:val="Footer"/>
    </w:pPr>
  </w:p>
  <w:p w:rsidR="008F3E1F" w:rsidRDefault="008F3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EE" w:rsidRDefault="001B54EE" w:rsidP="00E708F5">
      <w:r>
        <w:separator/>
      </w:r>
    </w:p>
  </w:footnote>
  <w:footnote w:type="continuationSeparator" w:id="0">
    <w:p w:rsidR="001B54EE" w:rsidRDefault="001B54EE" w:rsidP="00E7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F5" w:rsidRDefault="00DD5DCA" w:rsidP="00F67024">
    <w:pPr>
      <w:pStyle w:val="Header"/>
      <w:jc w:val="center"/>
      <w:rPr>
        <w:rFonts w:ascii="Tahoma" w:hAnsi="Tahoma" w:cs="Tahoma"/>
        <w:sz w:val="24"/>
      </w:rPr>
    </w:pPr>
    <w:r w:rsidRPr="00DD5DCA">
      <w:rPr>
        <w:rFonts w:ascii="Tahoma" w:hAnsi="Tahoma" w:cs="Tahoma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-342900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08F5">
      <w:rPr>
        <w:rFonts w:ascii="Tahoma" w:hAnsi="Tahoma" w:cs="Tahoma"/>
        <w:sz w:val="24"/>
      </w:rPr>
      <w:t>Musici</w:t>
    </w:r>
    <w:r w:rsidR="00551A97">
      <w:rPr>
        <w:rFonts w:ascii="Tahoma" w:hAnsi="Tahoma" w:cs="Tahoma"/>
        <w:sz w:val="24"/>
      </w:rPr>
      <w:t>anship Skills Assessment</w:t>
    </w:r>
    <w:r w:rsidR="001944B5">
      <w:rPr>
        <w:rFonts w:ascii="Tahoma" w:hAnsi="Tahoma" w:cs="Tahoma"/>
        <w:sz w:val="24"/>
      </w:rPr>
      <w:t xml:space="preserve"> Spring 2014</w:t>
    </w:r>
  </w:p>
  <w:p w:rsidR="007B2FCC" w:rsidRDefault="007B2FCC" w:rsidP="001944B5">
    <w:pPr>
      <w:pStyle w:val="Header"/>
      <w:rPr>
        <w:rFonts w:ascii="Tahoma" w:hAnsi="Tahoma" w:cs="Tahoma"/>
        <w:sz w:val="24"/>
      </w:rPr>
    </w:pPr>
  </w:p>
  <w:p w:rsidR="007B2FCC" w:rsidRDefault="00F67024" w:rsidP="007B2FCC">
    <w:pPr>
      <w:pStyle w:val="Header"/>
      <w:jc w:val="right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  </w:t>
    </w:r>
  </w:p>
  <w:p w:rsidR="00F67024" w:rsidRPr="00F67024" w:rsidRDefault="00F67024" w:rsidP="007B2FCC">
    <w:pPr>
      <w:pStyle w:val="Header"/>
      <w:jc w:val="right"/>
      <w:rPr>
        <w:rFonts w:ascii="Tahoma" w:hAnsi="Tahoma" w:cs="Tahoma"/>
        <w:sz w:val="24"/>
        <w:u w:val="single"/>
      </w:rPr>
    </w:pPr>
    <w:r>
      <w:rPr>
        <w:rFonts w:ascii="Tahoma" w:hAnsi="Tahoma" w:cs="Tahoma"/>
        <w:sz w:val="24"/>
      </w:rPr>
      <w:t xml:space="preserve">  </w:t>
    </w:r>
    <w:proofErr w:type="gramStart"/>
    <w:r>
      <w:rPr>
        <w:rFonts w:ascii="Tahoma" w:hAnsi="Tahoma" w:cs="Tahoma"/>
        <w:sz w:val="24"/>
      </w:rPr>
      <w:t>name</w:t>
    </w:r>
    <w:proofErr w:type="gramEnd"/>
    <w:r>
      <w:rPr>
        <w:rFonts w:ascii="Tahoma" w:hAnsi="Tahoma" w:cs="Tahoma"/>
        <w:sz w:val="24"/>
        <w:u w:val="single"/>
      </w:rPr>
      <w:tab/>
    </w:r>
  </w:p>
  <w:p w:rsidR="00E708F5" w:rsidRDefault="00E70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59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212"/>
    <w:multiLevelType w:val="hybridMultilevel"/>
    <w:tmpl w:val="FE30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938"/>
    <w:multiLevelType w:val="hybridMultilevel"/>
    <w:tmpl w:val="5C7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69BE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0FFD"/>
    <w:multiLevelType w:val="hybridMultilevel"/>
    <w:tmpl w:val="B41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D388D"/>
    <w:multiLevelType w:val="hybridMultilevel"/>
    <w:tmpl w:val="50FA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3140"/>
    <w:multiLevelType w:val="hybridMultilevel"/>
    <w:tmpl w:val="5DDE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4DCF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5F96"/>
    <w:multiLevelType w:val="hybridMultilevel"/>
    <w:tmpl w:val="8AB8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0965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7198"/>
    <w:multiLevelType w:val="hybridMultilevel"/>
    <w:tmpl w:val="2494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4FA4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345"/>
    <w:rsid w:val="000107A2"/>
    <w:rsid w:val="00053CE2"/>
    <w:rsid w:val="000614FC"/>
    <w:rsid w:val="000C1F11"/>
    <w:rsid w:val="000E65AA"/>
    <w:rsid w:val="00100DEF"/>
    <w:rsid w:val="00137CFA"/>
    <w:rsid w:val="001944B5"/>
    <w:rsid w:val="001B54EE"/>
    <w:rsid w:val="001C6DFE"/>
    <w:rsid w:val="001E5AF3"/>
    <w:rsid w:val="0022002E"/>
    <w:rsid w:val="00230B12"/>
    <w:rsid w:val="002367C9"/>
    <w:rsid w:val="002F2077"/>
    <w:rsid w:val="00312B08"/>
    <w:rsid w:val="00386FAE"/>
    <w:rsid w:val="003F3D19"/>
    <w:rsid w:val="003F7513"/>
    <w:rsid w:val="00412A1D"/>
    <w:rsid w:val="0042270D"/>
    <w:rsid w:val="0043189B"/>
    <w:rsid w:val="0044037A"/>
    <w:rsid w:val="00451B5C"/>
    <w:rsid w:val="00476E6F"/>
    <w:rsid w:val="004A7935"/>
    <w:rsid w:val="004B20F6"/>
    <w:rsid w:val="004D4D8D"/>
    <w:rsid w:val="00506C93"/>
    <w:rsid w:val="005074D3"/>
    <w:rsid w:val="00511D99"/>
    <w:rsid w:val="00515AFD"/>
    <w:rsid w:val="00551A97"/>
    <w:rsid w:val="005E1044"/>
    <w:rsid w:val="005E2FF5"/>
    <w:rsid w:val="005F140D"/>
    <w:rsid w:val="0064647A"/>
    <w:rsid w:val="00682AA8"/>
    <w:rsid w:val="00743345"/>
    <w:rsid w:val="007701C8"/>
    <w:rsid w:val="007B2FCC"/>
    <w:rsid w:val="007D0032"/>
    <w:rsid w:val="007D4FCF"/>
    <w:rsid w:val="00871685"/>
    <w:rsid w:val="008A1861"/>
    <w:rsid w:val="008F3070"/>
    <w:rsid w:val="008F3E1F"/>
    <w:rsid w:val="0091594B"/>
    <w:rsid w:val="0094062C"/>
    <w:rsid w:val="00991502"/>
    <w:rsid w:val="009A057A"/>
    <w:rsid w:val="009C3C9C"/>
    <w:rsid w:val="00A55E95"/>
    <w:rsid w:val="00A61094"/>
    <w:rsid w:val="00A63E6B"/>
    <w:rsid w:val="00A665B0"/>
    <w:rsid w:val="00A8355D"/>
    <w:rsid w:val="00AD122D"/>
    <w:rsid w:val="00AD3419"/>
    <w:rsid w:val="00AF522E"/>
    <w:rsid w:val="00B45CF0"/>
    <w:rsid w:val="00B54C57"/>
    <w:rsid w:val="00BB4759"/>
    <w:rsid w:val="00C945E8"/>
    <w:rsid w:val="00CC0C47"/>
    <w:rsid w:val="00CE1D8E"/>
    <w:rsid w:val="00D24E4B"/>
    <w:rsid w:val="00D42CE9"/>
    <w:rsid w:val="00D45809"/>
    <w:rsid w:val="00D55EA4"/>
    <w:rsid w:val="00D61F82"/>
    <w:rsid w:val="00D7758D"/>
    <w:rsid w:val="00D86818"/>
    <w:rsid w:val="00D877C2"/>
    <w:rsid w:val="00DB0DCD"/>
    <w:rsid w:val="00DC6BBB"/>
    <w:rsid w:val="00DD2D1B"/>
    <w:rsid w:val="00DD5DCA"/>
    <w:rsid w:val="00E24329"/>
    <w:rsid w:val="00E473ED"/>
    <w:rsid w:val="00E5314F"/>
    <w:rsid w:val="00E708F5"/>
    <w:rsid w:val="00E80B09"/>
    <w:rsid w:val="00ED0AD3"/>
    <w:rsid w:val="00EE1C49"/>
    <w:rsid w:val="00F35EE9"/>
    <w:rsid w:val="00F44759"/>
    <w:rsid w:val="00F67024"/>
    <w:rsid w:val="00FA7368"/>
    <w:rsid w:val="00FB4128"/>
    <w:rsid w:val="00FC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F5"/>
  </w:style>
  <w:style w:type="paragraph" w:styleId="Footer">
    <w:name w:val="footer"/>
    <w:basedOn w:val="Normal"/>
    <w:link w:val="Foot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F5"/>
  </w:style>
  <w:style w:type="paragraph" w:styleId="BalloonText">
    <w:name w:val="Balloon Text"/>
    <w:basedOn w:val="Normal"/>
    <w:link w:val="BalloonTextChar"/>
    <w:uiPriority w:val="99"/>
    <w:semiHidden/>
    <w:unhideWhenUsed/>
    <w:rsid w:val="00E7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2013-04-29T19:02:00Z</cp:lastPrinted>
  <dcterms:created xsi:type="dcterms:W3CDTF">2014-01-20T15:41:00Z</dcterms:created>
  <dcterms:modified xsi:type="dcterms:W3CDTF">2014-01-20T15:41:00Z</dcterms:modified>
</cp:coreProperties>
</file>